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D5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4D27AD58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 xml:space="preserve">- MODEL -  </w:t>
      </w:r>
    </w:p>
    <w:p w14:paraId="0631E19D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42A8F2F1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CONTRACT DE CREDITARE (ÎMPRUMUT)</w:t>
      </w:r>
    </w:p>
    <w:p w14:paraId="667CD62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5E305E6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ncheiat astăzi, .........</w:t>
      </w:r>
    </w:p>
    <w:p w14:paraId="00A24CCB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6D68C423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ntre părțile:</w:t>
      </w:r>
    </w:p>
    <w:p w14:paraId="67395BFD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D-na/dl ............... , cu domiciliul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...................,  posesor al CI seria .... nr. ...... eliberat de ........ la data de ............., CNP ............., denumit(ă)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continuare Creditor (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mprumutător)</w:t>
      </w:r>
    </w:p>
    <w:p w14:paraId="1E8AE63C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și</w:t>
      </w:r>
    </w:p>
    <w:p w14:paraId="51AF3FCC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Societatea ......,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nmatriculată la Registrul Comerţului sub nr. J............, Cod de identificare fiscală .............., cu sediul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..............., reprezentată legal prin ...........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calitate de administrator, denumită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continuare Debitor (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mpr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umutat).</w:t>
      </w:r>
    </w:p>
    <w:p w14:paraId="4B2F5132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714ACE11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De comun acord părțile au convenit următoarele:</w:t>
      </w:r>
    </w:p>
    <w:p w14:paraId="5DD05963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1D020482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Art. 1. - Obiectul contractului</w:t>
      </w:r>
    </w:p>
    <w:p w14:paraId="7173A50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Obiectul contractului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l reprezintă creditarea debitorului de către creditor cu suma de ............. lei pentru efectuarea plăților necesare desfășurării activității curente a beneficiarului. </w:t>
      </w:r>
    </w:p>
    <w:p w14:paraId="7C8EC10D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Creditarea se poate face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numerar sau prin transfer bancar,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mai multe tranșe,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funcție de nevoile debitorului.</w:t>
      </w:r>
    </w:p>
    <w:p w14:paraId="0B9102E4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Suma creditată (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mprumutată) poate fi suplimentată prin act adițional semnat de ambele părți.</w:t>
      </w:r>
    </w:p>
    <w:p w14:paraId="55289F59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1275EDDB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Art. 2. - Prețul contractului</w:t>
      </w:r>
    </w:p>
    <w:p w14:paraId="513299D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Creditarea se realizează fără perceperea vreunei dob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â</w:t>
      </w:r>
      <w:r w:rsidRPr="00CA219A">
        <w:rPr>
          <w:rFonts w:ascii="Helvetica" w:hAnsi="Helvetica" w:cs="Helvetica"/>
          <w:color w:val="000000"/>
          <w:sz w:val="21"/>
          <w:szCs w:val="21"/>
        </w:rPr>
        <w:t>nzi (cu titlu gratuit).</w:t>
      </w:r>
    </w:p>
    <w:p w14:paraId="1D449830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6B8F1D10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Art. 3. - Obligațiile părților</w:t>
      </w:r>
    </w:p>
    <w:p w14:paraId="6C5ACE6B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3.1. Obligațiile creditorului:</w:t>
      </w:r>
    </w:p>
    <w:p w14:paraId="72ADD661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- să crediteze societatea atunci c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â</w:t>
      </w:r>
      <w:r w:rsidRPr="00CA219A">
        <w:rPr>
          <w:rFonts w:ascii="Helvetica" w:hAnsi="Helvetica" w:cs="Helvetica"/>
          <w:color w:val="000000"/>
          <w:sz w:val="21"/>
          <w:szCs w:val="21"/>
        </w:rPr>
        <w:t>nd disponibilitățile financiare din casieria societăţii este insuficient pentru acoperirea plăţilor curente;</w:t>
      </w:r>
    </w:p>
    <w:p w14:paraId="12063CA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3.2. Obligațiile debitorului</w:t>
      </w:r>
    </w:p>
    <w:p w14:paraId="14519E6C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- să elibereze creditorului documente justificative pentru sumele primite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numerar;</w:t>
      </w:r>
    </w:p>
    <w:p w14:paraId="1A37613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- să restituie creditorului sumele primite pe măsură ce disponibilitățile financiare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i permit acest lucru și să indice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documentele de plată că sumele restituite sunt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contul creditului primit;</w:t>
      </w:r>
    </w:p>
    <w:p w14:paraId="59993580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>- să pună la dispoziţia creditorului, la cererea acestuia, situaţia sumelor primite și restituite, cu evidențierea explicită a soldului rămas de restituit.</w:t>
      </w:r>
    </w:p>
    <w:p w14:paraId="65A64404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368C4976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Art. 4. - Durata contractului</w:t>
      </w:r>
    </w:p>
    <w:p w14:paraId="3EEAFEF2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4.1.Contractul se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ncheie pe o durată de ......... ani.</w:t>
      </w:r>
    </w:p>
    <w:p w14:paraId="584363E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4.2.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 situația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care creditul primit nu este restituit integral p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â</w:t>
      </w:r>
      <w:r w:rsidRPr="00CA219A">
        <w:rPr>
          <w:rFonts w:ascii="Helvetica" w:hAnsi="Helvetica" w:cs="Helvetica"/>
          <w:color w:val="000000"/>
          <w:sz w:val="21"/>
          <w:szCs w:val="21"/>
        </w:rPr>
        <w:t>nă la expirarea duratei contractului, aceasta poate fi prelungită de părți prin act adițional.</w:t>
      </w:r>
    </w:p>
    <w:p w14:paraId="2C5C748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71EF3030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001896C8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/>
          <w:color w:val="000000"/>
          <w:sz w:val="21"/>
          <w:szCs w:val="21"/>
        </w:rPr>
      </w:pPr>
      <w:r w:rsidRPr="00CA219A">
        <w:rPr>
          <w:rFonts w:ascii="Helvetica" w:hAnsi="Helvetica" w:cs="Helvetica"/>
          <w:color w:val="000000"/>
          <w:sz w:val="21"/>
          <w:szCs w:val="21"/>
        </w:rPr>
        <w:t xml:space="preserve">Prezentul contract a fost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ncheiat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2 exemplare originale, c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â</w:t>
      </w:r>
      <w:r w:rsidRPr="00CA219A">
        <w:rPr>
          <w:rFonts w:ascii="Helvetica" w:hAnsi="Helvetica" w:cs="Helvetica"/>
          <w:color w:val="000000"/>
          <w:sz w:val="21"/>
          <w:szCs w:val="21"/>
        </w:rPr>
        <w:t xml:space="preserve">te un exemplar pentru fiecare parte contractantă şi intră </w:t>
      </w:r>
      <w:r w:rsidRPr="00CA219A">
        <w:rPr>
          <w:rFonts w:ascii="Helvetica" w:hAnsi="Helvetica" w:cs="Helvetica" w:hint="eastAsia"/>
          <w:color w:val="000000"/>
          <w:sz w:val="21"/>
          <w:szCs w:val="21"/>
        </w:rPr>
        <w:t>î</w:t>
      </w:r>
      <w:r w:rsidRPr="00CA219A">
        <w:rPr>
          <w:rFonts w:ascii="Helvetica" w:hAnsi="Helvetica" w:cs="Helvetica"/>
          <w:color w:val="000000"/>
          <w:sz w:val="21"/>
          <w:szCs w:val="21"/>
        </w:rPr>
        <w:t>n vigoare astăzi, la data semnării lui de către ambele părţi.</w:t>
      </w:r>
    </w:p>
    <w:p w14:paraId="4A5D152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7001503C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</w:p>
    <w:p w14:paraId="7D6FF7D1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Creditor,                                   Debitor,</w:t>
      </w:r>
    </w:p>
    <w:p w14:paraId="4B830E07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>Dna/Dl ..............                         Societatea .................</w:t>
      </w:r>
    </w:p>
    <w:p w14:paraId="7DBDFB2E" w14:textId="77777777" w:rsidR="00ED0465" w:rsidRPr="00CA219A" w:rsidRDefault="00ED0465" w:rsidP="00ED0465">
      <w:pPr>
        <w:tabs>
          <w:tab w:val="right" w:pos="9638"/>
        </w:tabs>
        <w:jc w:val="both"/>
        <w:rPr>
          <w:rFonts w:ascii="Helvetica" w:hAnsi="Helvetica" w:cs="Helvetica" w:hint="eastAsia"/>
          <w:color w:val="000000"/>
          <w:sz w:val="21"/>
          <w:szCs w:val="21"/>
        </w:rPr>
      </w:pPr>
      <w:r w:rsidRPr="00CA219A">
        <w:rPr>
          <w:rFonts w:ascii="Helvetica" w:hAnsi="Helvetica" w:cs="Helvetica" w:hint="eastAsia"/>
          <w:color w:val="000000"/>
          <w:sz w:val="21"/>
          <w:szCs w:val="21"/>
        </w:rPr>
        <w:t xml:space="preserve">                                       Administrator ............</w:t>
      </w:r>
    </w:p>
    <w:p w14:paraId="72FB771F" w14:textId="77777777" w:rsidR="00A0193E" w:rsidRDefault="00A0193E"/>
    <w:sectPr w:rsidR="00A0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65"/>
    <w:rsid w:val="00A0193E"/>
    <w:rsid w:val="00E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94F2"/>
  <w15:chartTrackingRefBased/>
  <w15:docId w15:val="{3AD43C46-4491-45EE-8A09-28C6C58F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Popa</dc:creator>
  <cp:keywords/>
  <dc:description/>
  <cp:lastModifiedBy>Vali Popa</cp:lastModifiedBy>
  <cp:revision>1</cp:revision>
  <dcterms:created xsi:type="dcterms:W3CDTF">2022-11-17T18:49:00Z</dcterms:created>
  <dcterms:modified xsi:type="dcterms:W3CDTF">2022-11-17T18:51:00Z</dcterms:modified>
</cp:coreProperties>
</file>